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0C02" w14:textId="5D370755" w:rsidR="00805556" w:rsidRPr="00F313AB" w:rsidRDefault="00F313AB" w:rsidP="00805556">
      <w:pPr>
        <w:spacing w:after="0"/>
        <w:rPr>
          <w:rFonts w:eastAsiaTheme="minorEastAsia"/>
          <w:b/>
          <w:noProof/>
          <w:lang w:val="es-CL"/>
        </w:rPr>
      </w:pPr>
      <w:r w:rsidRPr="00F313AB">
        <w:rPr>
          <w:rFonts w:eastAsiaTheme="minorEastAsia"/>
          <w:b/>
          <w:noProof/>
          <w:lang w:val="es-CL"/>
        </w:rPr>
        <w:t>Triángulos</w:t>
      </w:r>
      <w:r w:rsidR="00805556" w:rsidRPr="00F313AB">
        <w:rPr>
          <w:rFonts w:eastAsiaTheme="minorEastAsia"/>
          <w:b/>
          <w:noProof/>
          <w:lang w:val="es-CL"/>
        </w:rPr>
        <w:t xml:space="preserve"> </w:t>
      </w:r>
    </w:p>
    <w:p w14:paraId="0C003974" w14:textId="6A06FB81" w:rsidR="00805556" w:rsidRPr="00F313AB" w:rsidRDefault="00F313AB" w:rsidP="00805556">
      <w:pPr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</w:pPr>
      <w:r w:rsidRPr="00F313AB">
        <w:rPr>
          <w:rFonts w:eastAsia="Times New Roman" w:cs="Times New Roman"/>
          <w:lang w:val="es-CL"/>
        </w:rPr>
        <w:t>Dibuja un triángulo con las medidas de los ángulos dadas. Luego clasifica el triángulo como triángulo rectángulo, triángulo agudo o triángulo obtuso.</w:t>
      </w:r>
      <w:r w:rsidR="0039282B">
        <w:rPr>
          <w:rFonts w:eastAsia="Times New Roman" w:cs="Times New Roman"/>
          <w:lang w:val="es-CL"/>
        </w:rPr>
        <w:t xml:space="preserve"> </w:t>
      </w:r>
      <w:r w:rsidR="0039282B" w:rsidRPr="0039282B">
        <w:rPr>
          <w:rFonts w:eastAsia="Times New Roman" w:cs="Times New Roman"/>
          <w:color w:val="FF0000"/>
          <w:lang w:val="es-CL"/>
        </w:rPr>
        <w:t>Triángulo agudo</w:t>
      </w:r>
      <w:r>
        <w:rPr>
          <w:rFonts w:eastAsia="Times New Roman" w:cs="Times New Roman"/>
          <w:lang w:val="es-CL"/>
        </w:rPr>
        <w:br/>
      </w:r>
      <w:r w:rsidR="000F5FAF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DED07A" wp14:editId="3A610D42">
                <wp:simplePos x="0" y="0"/>
                <wp:positionH relativeFrom="column">
                  <wp:posOffset>2263320</wp:posOffset>
                </wp:positionH>
                <wp:positionV relativeFrom="paragraph">
                  <wp:posOffset>244876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B32D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77.5pt;margin-top:18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">
                <v:imagedata r:id="rId5" o:title=""/>
              </v:shape>
            </w:pict>
          </mc:Fallback>
        </mc:AlternateContent>
      </w:r>
      <w:r w:rsidR="00805556" w:rsidRPr="00F313AB">
        <w:rPr>
          <w:b/>
          <w:lang w:val="es-CL"/>
        </w:rPr>
        <w:t>1.</w:t>
      </w:r>
      <w:r w:rsidR="00805556" w:rsidRPr="00F313AB">
        <w:rPr>
          <w:lang w:val="es-CL"/>
        </w:rPr>
        <w:t xml:space="preserve">  </w:t>
      </w:r>
      <m:oMath>
        <m:r>
          <w:rPr>
            <w:rFonts w:ascii="Cambria Math" w:hAnsi="Cambria Math"/>
            <w:lang w:val="es-CL"/>
          </w:rPr>
          <m:t>50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 xml:space="preserve">, </m:t>
        </m:r>
        <m:r>
          <w:rPr>
            <w:rFonts w:ascii="Cambria Math" w:hAnsi="Cambria Math"/>
            <w:lang w:val="es-CL"/>
          </w:rPr>
          <m:t>50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>, 80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</m:oMath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  <w:t xml:space="preserve">       </w:t>
      </w:r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</w:p>
    <w:p w14:paraId="0B4F0B9B" w14:textId="7FC92B67" w:rsidR="00805556" w:rsidRPr="00F313AB" w:rsidRDefault="00F56121" w:rsidP="00805556">
      <w:pPr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</w:pPr>
      <w:r w:rsidRPr="00F56121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drawing>
          <wp:inline distT="0" distB="0" distL="0" distR="0" wp14:anchorId="63930DF2" wp14:editId="1B8ADCC0">
            <wp:extent cx="2038635" cy="119079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48653" w14:textId="54B3597F" w:rsidR="00805556" w:rsidRPr="00F313AB" w:rsidRDefault="00F313AB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  <w:r w:rsidRPr="00F313AB">
        <w:rPr>
          <w:rFonts w:eastAsia="Times New Roman" w:cs="Times New Roman"/>
          <w:lang w:val="es-CL"/>
        </w:rPr>
        <w:t>Dibuja un triángulo con las medidas de los ángulos dadas. Luego clasifica el triángulo como triángulo rectángulo, triángulo agudo o triángulo obtuso.</w:t>
      </w:r>
      <w:r w:rsidR="0039282B">
        <w:rPr>
          <w:rFonts w:eastAsia="Times New Roman" w:cs="Times New Roman"/>
          <w:lang w:val="es-CL"/>
        </w:rPr>
        <w:t xml:space="preserve"> </w:t>
      </w:r>
      <w:r w:rsidR="0039282B" w:rsidRPr="0039282B">
        <w:rPr>
          <w:rFonts w:eastAsia="Times New Roman" w:cs="Times New Roman"/>
          <w:color w:val="FF0000"/>
          <w:lang w:val="es-CL"/>
        </w:rPr>
        <w:t>Triángulo rectángulo</w:t>
      </w:r>
      <w:r>
        <w:rPr>
          <w:rFonts w:eastAsia="Times New Roman" w:cs="Times New Roman"/>
          <w:lang w:val="es-CL"/>
        </w:rPr>
        <w:br/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 xml:space="preserve">2.  </w:t>
      </w:r>
      <m:oMath>
        <m:r>
          <w:rPr>
            <w:rFonts w:ascii="Cambria Math" w:hAnsi="Cambria Math"/>
            <w:lang w:val="es-CL"/>
          </w:rPr>
          <m:t>30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 xml:space="preserve">, </m:t>
        </m:r>
        <m:r>
          <w:rPr>
            <w:rFonts w:ascii="Cambria Math" w:hAnsi="Cambria Math"/>
            <w:lang w:val="es-CL"/>
          </w:rPr>
          <m:t>60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>, 90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</m:oMath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ab/>
      </w:r>
    </w:p>
    <w:p w14:paraId="330BEA16" w14:textId="1AE859D5" w:rsidR="00805556" w:rsidRPr="00F313AB" w:rsidRDefault="00F56121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  <w:r w:rsidRPr="00F56121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drawing>
          <wp:inline distT="0" distB="0" distL="0" distR="0" wp14:anchorId="5ECB089C" wp14:editId="2E162669">
            <wp:extent cx="3029373" cy="1629002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7C4D" w14:textId="7DAD054D" w:rsidR="00805556" w:rsidRPr="00F313AB" w:rsidRDefault="00F313AB" w:rsidP="00805556">
      <w:pPr>
        <w:rPr>
          <w:rFonts w:eastAsia="Times New Roman" w:cs="Times New Roman"/>
          <w:lang w:val="es-CL"/>
        </w:rPr>
      </w:pPr>
      <w:r w:rsidRPr="00F313AB">
        <w:rPr>
          <w:rFonts w:eastAsia="Times New Roman" w:cs="Times New Roman"/>
          <w:lang w:val="es-CL"/>
        </w:rPr>
        <w:t>Dibuja un triángulo con las medidas de los ángulos dadas. Luego clasifica el triángulo como triángulo rectángulo, triángulo agudo o triángulo obtuso.</w:t>
      </w:r>
      <w:r w:rsidR="0039282B">
        <w:rPr>
          <w:rFonts w:eastAsia="Times New Roman" w:cs="Times New Roman"/>
          <w:lang w:val="es-CL"/>
        </w:rPr>
        <w:t xml:space="preserve"> </w:t>
      </w:r>
      <w:r w:rsidR="0039282B" w:rsidRPr="0039282B">
        <w:rPr>
          <w:rFonts w:eastAsia="Times New Roman" w:cs="Times New Roman"/>
          <w:color w:val="FF0000"/>
          <w:lang w:val="es-CL"/>
        </w:rPr>
        <w:t xml:space="preserve"> Ángulo obtuso</w:t>
      </w:r>
      <w:r>
        <w:rPr>
          <w:rFonts w:eastAsia="Times New Roman" w:cs="Times New Roman"/>
          <w:lang w:val="es-CL"/>
        </w:rPr>
        <w:br/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>3</w:t>
      </w:r>
      <w:r w:rsidR="00805556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. 106</w:t>
      </w:r>
      <w:r w:rsidR="00805556" w:rsidRPr="00F313AB">
        <w:rPr>
          <w:rFonts w:eastAsiaTheme="minorEastAsia" w:cs="Times New Roman (Body CS)"/>
          <w:bCs/>
          <w:color w:val="252525"/>
          <w:sz w:val="21"/>
          <w:szCs w:val="21"/>
          <w:shd w:val="clear" w:color="auto" w:fill="FFFFFF"/>
          <w:vertAlign w:val="superscript"/>
          <w:lang w:val="es-CL"/>
        </w:rPr>
        <w:t>o</w:t>
      </w:r>
      <w:r w:rsidR="00805556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, 25</w:t>
      </w:r>
      <w:r w:rsidR="00805556" w:rsidRPr="00F313AB">
        <w:rPr>
          <w:rFonts w:eastAsiaTheme="minorEastAsia" w:cs="Times New Roman (Body CS)"/>
          <w:bCs/>
          <w:color w:val="252525"/>
          <w:sz w:val="21"/>
          <w:szCs w:val="21"/>
          <w:shd w:val="clear" w:color="auto" w:fill="FFFFFF"/>
          <w:vertAlign w:val="superscript"/>
          <w:lang w:val="es-CL"/>
        </w:rPr>
        <w:t>o</w:t>
      </w:r>
      <w:r w:rsidR="00805556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, 49</w:t>
      </w:r>
      <w:r w:rsidR="00805556" w:rsidRPr="00F313AB">
        <w:rPr>
          <w:rFonts w:eastAsiaTheme="minorEastAsia" w:cs="Times New Roman (Body CS)"/>
          <w:bCs/>
          <w:color w:val="252525"/>
          <w:sz w:val="21"/>
          <w:szCs w:val="21"/>
          <w:shd w:val="clear" w:color="auto" w:fill="FFFFFF"/>
          <w:vertAlign w:val="superscript"/>
          <w:lang w:val="es-CL"/>
        </w:rPr>
        <w:t>o</w:t>
      </w:r>
    </w:p>
    <w:p w14:paraId="1214D7BC" w14:textId="677347AC" w:rsidR="000F5FAF" w:rsidRPr="00F313AB" w:rsidRDefault="00F56121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  <w:r w:rsidRPr="00F56121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drawing>
          <wp:inline distT="0" distB="0" distL="0" distR="0" wp14:anchorId="24F17F70" wp14:editId="5FB2BFC1">
            <wp:extent cx="2562583" cy="1076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170D3" w14:textId="6A5FABE5" w:rsidR="000F5FAF" w:rsidRPr="00F313AB" w:rsidRDefault="000F5FAF" w:rsidP="00805556">
      <w:pPr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</w:pPr>
      <w:r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4. 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¿Los ángulos de un triángulo deberían sumar</w:t>
      </w:r>
      <w:r w:rsid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 hasta un máximo de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 __</w:t>
      </w:r>
      <w:r w:rsidR="0039282B" w:rsidRPr="0039282B">
        <w:rPr>
          <w:rFonts w:eastAsiaTheme="minorEastAsia"/>
          <w:bCs/>
          <w:color w:val="FF0000"/>
          <w:sz w:val="21"/>
          <w:szCs w:val="21"/>
          <w:shd w:val="clear" w:color="auto" w:fill="FFFFFF"/>
          <w:lang w:val="es-CL"/>
        </w:rPr>
        <w:t>180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___?</w:t>
      </w:r>
    </w:p>
    <w:p w14:paraId="12836275" w14:textId="2DF8638C" w:rsidR="00373EA6" w:rsidRPr="0039282B" w:rsidRDefault="000F5FAF">
      <w:pPr>
        <w:rPr>
          <w:lang w:val="es-CL"/>
        </w:rPr>
      </w:pPr>
      <w:r>
        <w:rPr>
          <w:rFonts w:eastAsiaTheme="minorEastAsia"/>
          <w:b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94683" wp14:editId="38093A4C">
                <wp:simplePos x="0" y="0"/>
                <wp:positionH relativeFrom="column">
                  <wp:posOffset>606483</wp:posOffset>
                </wp:positionH>
                <wp:positionV relativeFrom="paragraph">
                  <wp:posOffset>407670</wp:posOffset>
                </wp:positionV>
                <wp:extent cx="1105997" cy="997527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997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A166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32.1pt" to="134.8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68140" wp14:editId="6409E56C">
                <wp:simplePos x="0" y="0"/>
                <wp:positionH relativeFrom="column">
                  <wp:posOffset>556549</wp:posOffset>
                </wp:positionH>
                <wp:positionV relativeFrom="paragraph">
                  <wp:posOffset>1404620</wp:posOffset>
                </wp:positionV>
                <wp:extent cx="1155815" cy="346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815" cy="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5DDD9"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10.6pt" to="134.8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D4D8" wp14:editId="30E0B844">
                <wp:simplePos x="0" y="0"/>
                <wp:positionH relativeFrom="column">
                  <wp:posOffset>556953</wp:posOffset>
                </wp:positionH>
                <wp:positionV relativeFrom="paragraph">
                  <wp:posOffset>407670</wp:posOffset>
                </wp:positionV>
                <wp:extent cx="49876" cy="997527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79693" id="Straight Connector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32.1pt" to="47.8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>5</w:t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 xml:space="preserve">. 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¿Es este un triángulo rectángulo? </w:t>
      </w:r>
      <w:r w:rsidR="00F313AB" w:rsidRPr="0039282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¿Cómo lo sabes?</w:t>
      </w:r>
      <w:r w:rsidR="0039282B" w:rsidRPr="0039282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 </w:t>
      </w:r>
      <w:r w:rsidR="0039282B" w:rsidRPr="0039282B">
        <w:rPr>
          <w:rFonts w:eastAsiaTheme="minorEastAsia"/>
          <w:bCs/>
          <w:color w:val="FF0000"/>
          <w:sz w:val="21"/>
          <w:szCs w:val="21"/>
          <w:shd w:val="clear" w:color="auto" w:fill="FFFFFF"/>
          <w:lang w:val="es-CL"/>
        </w:rPr>
        <w:t>Sí, porque tiene un ángulo recto.</w:t>
      </w:r>
    </w:p>
    <w:sectPr w:rsidR="00373EA6" w:rsidRPr="0039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56"/>
    <w:rsid w:val="000F5FAF"/>
    <w:rsid w:val="00373EA6"/>
    <w:rsid w:val="0039282B"/>
    <w:rsid w:val="00805556"/>
    <w:rsid w:val="00AD38F6"/>
    <w:rsid w:val="00AF5710"/>
    <w:rsid w:val="00B70F8F"/>
    <w:rsid w:val="00F313AB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154A"/>
  <w15:chartTrackingRefBased/>
  <w15:docId w15:val="{94598CA2-3D86-064B-A03C-6940AA3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5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stDirectionLine">
    <w:name w:val="tstDirectionLine"/>
    <w:next w:val="Normal"/>
    <w:link w:val="tstDirectionLineChar"/>
    <w:rsid w:val="00805556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tstDirectionLineChar">
    <w:name w:val="tstDirectionLine Char"/>
    <w:basedOn w:val="Fuentedeprrafopredeter"/>
    <w:link w:val="tstDirectionLine"/>
    <w:rsid w:val="00805556"/>
    <w:rPr>
      <w:rFonts w:ascii="Arial" w:eastAsia="Times New Roman" w:hAnsi="Arial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21:37:22.1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AnnMaria De Mars</dc:creator>
  <cp:keywords/>
  <dc:description/>
  <cp:lastModifiedBy>Daniel Mondaca</cp:lastModifiedBy>
  <cp:revision>5</cp:revision>
  <dcterms:created xsi:type="dcterms:W3CDTF">2021-11-26T15:57:00Z</dcterms:created>
  <dcterms:modified xsi:type="dcterms:W3CDTF">2021-11-26T16:00:00Z</dcterms:modified>
</cp:coreProperties>
</file>